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E7" w:rsidRDefault="00900E1E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-556895</wp:posOffset>
            </wp:positionV>
            <wp:extent cx="1912620" cy="1013460"/>
            <wp:effectExtent l="19050" t="0" r="0" b="0"/>
            <wp:wrapNone/>
            <wp:docPr id="3" name="Imagen 2" descr="aepa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epa-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BA4" w:rsidRPr="00725BA4"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2.8pt;margin-top:3.8pt;width:79.55pt;height:20.75pt;z-index:251662336;mso-position-horizontal-relative:text;mso-position-vertical-relative:text;mso-width-relative:margin;mso-height-relative:margin">
            <v:textbox style="mso-next-textbox:#_x0000_s1027">
              <w:txbxContent>
                <w:p w:rsidR="002B6AE7" w:rsidRDefault="002B6AE7" w:rsidP="002B6AE7">
                  <w:pPr>
                    <w:jc w:val="center"/>
                  </w:pPr>
                  <w:r>
                    <w:t>PARTICIPAN</w:t>
                  </w:r>
                </w:p>
              </w:txbxContent>
            </v:textbox>
          </v:shape>
        </w:pict>
      </w:r>
      <w:r w:rsidR="00725BA4" w:rsidRPr="00725BA4">
        <w:rPr>
          <w:rFonts w:ascii="Arial" w:hAnsi="Arial" w:cs="Arial"/>
          <w:b/>
          <w:bCs/>
          <w:noProof/>
          <w:color w:val="000000"/>
          <w:sz w:val="52"/>
          <w:szCs w:val="52"/>
        </w:rPr>
        <w:pict>
          <v:shape id="_x0000_s1026" type="#_x0000_t202" style="position:absolute;left:0;text-align:left;margin-left:6.4pt;margin-top:-8.45pt;width:70.85pt;height:20.75pt;z-index:251661312;mso-position-horizontal-relative:text;mso-position-vertical-relative:text;mso-width-relative:margin;mso-height-relative:margin">
            <v:textbox style="mso-next-textbox:#_x0000_s1026">
              <w:txbxContent>
                <w:p w:rsidR="002B6AE7" w:rsidRDefault="002B6AE7" w:rsidP="002B6AE7">
                  <w:pPr>
                    <w:jc w:val="center"/>
                  </w:pPr>
                  <w:r>
                    <w:t>PATROCINA</w:t>
                  </w:r>
                </w:p>
              </w:txbxContent>
            </v:textbox>
          </v:shape>
        </w:pict>
      </w:r>
    </w:p>
    <w:p w:rsidR="002B6AE7" w:rsidRDefault="002B6AE7" w:rsidP="002B6AE7">
      <w:pPr>
        <w:autoSpaceDE w:val="0"/>
        <w:autoSpaceDN w:val="0"/>
        <w:adjustRightInd w:val="0"/>
        <w:spacing w:after="0" w:line="240" w:lineRule="auto"/>
        <w:outlineLvl w:val="0"/>
        <w:rPr>
          <w:noProof/>
          <w:lang w:eastAsia="es-ES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153035</wp:posOffset>
            </wp:positionV>
            <wp:extent cx="849630" cy="1074420"/>
            <wp:effectExtent l="19050" t="0" r="7620" b="0"/>
            <wp:wrapNone/>
            <wp:docPr id="4" name="Imagen 4" descr="Centro de Instrucción de Medicina Aeroespa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o de Instrucción de Medicina Aeroespa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74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 </w:t>
      </w:r>
      <w:r w:rsidR="003733F5">
        <w:rPr>
          <w:noProof/>
          <w:lang w:eastAsia="es-ES"/>
        </w:rPr>
        <w:drawing>
          <wp:inline distT="0" distB="0" distL="0" distR="0">
            <wp:extent cx="1610591" cy="800100"/>
            <wp:effectExtent l="19050" t="0" r="8659" b="0"/>
            <wp:docPr id="6" name="Imagen 1" descr="C:\Users\usuario\AppData\Local\Microsoft\Windows\Temporary Internet Files\Content.Outlook\AHO9ET2B\AF Adolfo Suarez Madrid-Barajas_v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AHO9ET2B\AF Adolfo Suarez Madrid-Barajas_v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9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</w:t>
      </w:r>
      <w:r w:rsidR="00F17F74" w:rsidRPr="00F17F74">
        <w:rPr>
          <w:noProof/>
          <w:lang w:eastAsia="es-ES"/>
        </w:rPr>
        <w:drawing>
          <wp:inline distT="0" distB="0" distL="0" distR="0">
            <wp:extent cx="1783080" cy="501801"/>
            <wp:effectExtent l="19050" t="0" r="7620" b="0"/>
            <wp:docPr id="1" name="Imagen 1" descr="http://www.tibagroup.com/es/wp-content/uploads/sites/2/2013/10/a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bagroup.com/es/wp-content/uploads/sites/2/2013/10/ae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78" cy="5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</w:p>
    <w:p w:rsidR="002B6AE7" w:rsidRDefault="003733F5" w:rsidP="003733F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es-ES"/>
        </w:rPr>
        <w:t xml:space="preserve">                                                                                                               </w:t>
      </w:r>
    </w:p>
    <w:p w:rsidR="002B6AE7" w:rsidRDefault="002B6AE7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                                </w:t>
      </w:r>
    </w:p>
    <w:p w:rsidR="002B6AE7" w:rsidRPr="00C9068B" w:rsidRDefault="002B6AE7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C9068B">
        <w:rPr>
          <w:rFonts w:ascii="Arial" w:hAnsi="Arial" w:cs="Arial"/>
          <w:b/>
          <w:bCs/>
          <w:color w:val="000000"/>
          <w:sz w:val="48"/>
          <w:szCs w:val="48"/>
        </w:rPr>
        <w:t>V</w:t>
      </w:r>
      <w:r>
        <w:rPr>
          <w:rFonts w:ascii="Arial" w:hAnsi="Arial" w:cs="Arial"/>
          <w:b/>
          <w:bCs/>
          <w:color w:val="000000"/>
          <w:sz w:val="48"/>
          <w:szCs w:val="48"/>
        </w:rPr>
        <w:t>III</w:t>
      </w:r>
      <w:r w:rsidRPr="00C9068B">
        <w:rPr>
          <w:rFonts w:ascii="Arial" w:hAnsi="Arial" w:cs="Arial"/>
          <w:b/>
          <w:bCs/>
          <w:color w:val="000000"/>
          <w:sz w:val="48"/>
          <w:szCs w:val="48"/>
        </w:rPr>
        <w:t xml:space="preserve"> Jornada AEPA </w:t>
      </w:r>
    </w:p>
    <w:p w:rsidR="002B6AE7" w:rsidRPr="00FD0618" w:rsidRDefault="002B6AE7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2B6AE7" w:rsidRPr="00C9068B" w:rsidRDefault="002B6AE7" w:rsidP="002B6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 el patrocini</w:t>
      </w:r>
      <w:r w:rsidR="00900E1E">
        <w:rPr>
          <w:rFonts w:ascii="Arial" w:hAnsi="Arial" w:cs="Arial"/>
          <w:b/>
          <w:bCs/>
          <w:color w:val="000000"/>
          <w:sz w:val="28"/>
          <w:szCs w:val="28"/>
        </w:rPr>
        <w:t>o de AENA, Aeropuerto Adolfo Suá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rez, Madrid-Barajas, y </w:t>
      </w:r>
      <w:r w:rsidRPr="00C9068B">
        <w:rPr>
          <w:rFonts w:ascii="Arial" w:hAnsi="Arial" w:cs="Arial"/>
          <w:b/>
          <w:bCs/>
          <w:color w:val="000000"/>
          <w:sz w:val="28"/>
          <w:szCs w:val="28"/>
        </w:rPr>
        <w:t xml:space="preserve">con la participación de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la Agencia Estatal de Seguridad Aérea (AESA) y del </w:t>
      </w:r>
      <w:r w:rsidR="003733F5">
        <w:rPr>
          <w:rFonts w:ascii="Arial" w:hAnsi="Arial" w:cs="Arial"/>
          <w:b/>
          <w:bCs/>
          <w:color w:val="000000"/>
          <w:sz w:val="28"/>
          <w:szCs w:val="28"/>
        </w:rPr>
        <w:t>Centro de Instrucción Medicina Aeroespacial (</w:t>
      </w:r>
      <w:r>
        <w:rPr>
          <w:rFonts w:ascii="Arial" w:hAnsi="Arial" w:cs="Arial"/>
          <w:b/>
          <w:bCs/>
          <w:color w:val="000000"/>
          <w:sz w:val="28"/>
          <w:szCs w:val="28"/>
        </w:rPr>
        <w:t>CIMA</w:t>
      </w:r>
      <w:r w:rsidR="003733F5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D92A9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B6AE7" w:rsidRPr="00FD0618" w:rsidRDefault="002B6AE7" w:rsidP="002B6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B6AE7" w:rsidRPr="002B6AE7" w:rsidRDefault="002B6AE7" w:rsidP="002B6AE7">
      <w:pPr>
        <w:spacing w:after="0" w:line="240" w:lineRule="auto"/>
        <w:jc w:val="center"/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</w:pPr>
      <w:r w:rsidRPr="002B6AE7"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  <w:t xml:space="preserve">“VALORACIÓN Y GESTIÓN DEL RIESGO EN LA </w:t>
      </w:r>
    </w:p>
    <w:p w:rsidR="002B6AE7" w:rsidRPr="002B6AE7" w:rsidRDefault="002B6AE7" w:rsidP="002B6AE7">
      <w:pPr>
        <w:spacing w:after="0" w:line="240" w:lineRule="auto"/>
        <w:jc w:val="center"/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</w:pPr>
      <w:r w:rsidRPr="002B6AE7"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  <w:t>ACTIVIDAD AÉREA”</w:t>
      </w:r>
    </w:p>
    <w:p w:rsidR="002B6AE7" w:rsidRDefault="002B6AE7" w:rsidP="002B6AE7">
      <w:pPr>
        <w:widowControl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t> </w:t>
      </w:r>
    </w:p>
    <w:p w:rsidR="002B6AE7" w:rsidRPr="00FD0618" w:rsidRDefault="002B6AE7" w:rsidP="002B6AE7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06</w:t>
      </w: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junio</w:t>
      </w: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b/>
          <w:bCs/>
          <w:color w:val="000000"/>
          <w:sz w:val="26"/>
          <w:szCs w:val="26"/>
        </w:rPr>
        <w:t>5</w:t>
      </w:r>
    </w:p>
    <w:p w:rsidR="002B6AE7" w:rsidRDefault="002B6AE7" w:rsidP="002B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Lugar: </w:t>
      </w:r>
      <w:r w:rsidR="00900E1E">
        <w:rPr>
          <w:rFonts w:ascii="Arial" w:hAnsi="Arial" w:cs="Arial"/>
          <w:b/>
          <w:bCs/>
          <w:color w:val="000000"/>
          <w:sz w:val="26"/>
          <w:szCs w:val="26"/>
        </w:rPr>
        <w:t>Aeropuerto Adolfo Suá</w:t>
      </w:r>
      <w:r>
        <w:rPr>
          <w:rFonts w:ascii="Arial" w:hAnsi="Arial" w:cs="Arial"/>
          <w:b/>
          <w:bCs/>
          <w:color w:val="000000"/>
          <w:sz w:val="26"/>
          <w:szCs w:val="26"/>
        </w:rPr>
        <w:t>rez, Madrid-Barajas (Sala Autogiro, T2)</w:t>
      </w: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2B6AE7" w:rsidRDefault="002B6AE7" w:rsidP="002B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133"/>
        <w:gridCol w:w="7581"/>
      </w:tblGrid>
      <w:tr w:rsidR="002B6AE7" w:rsidRPr="007E32FD" w:rsidTr="00C21DF5">
        <w:trPr>
          <w:trHeight w:val="447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0E1B4E" w:rsidRDefault="00D92A9C" w:rsidP="00D9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09;00-09;15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30DB6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730DB6">
              <w:rPr>
                <w:rFonts w:ascii="Arial" w:hAnsi="Arial" w:cs="Arial"/>
                <w:b/>
                <w:bCs/>
                <w:color w:val="0070C0"/>
              </w:rPr>
              <w:t>Acto de apertura</w:t>
            </w:r>
          </w:p>
          <w:p w:rsidR="002B6AE7" w:rsidRPr="007E32FD" w:rsidRDefault="00900E1E" w:rsidP="00C21DF5">
            <w:pPr>
              <w:spacing w:after="0" w:line="240" w:lineRule="auto"/>
              <w:ind w:right="425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Doña Adela Gonzá</w:t>
            </w:r>
            <w:r w:rsidR="002B6AE7">
              <w:rPr>
                <w:rFonts w:ascii="Arial" w:hAnsi="Arial" w:cs="Arial"/>
              </w:rPr>
              <w:t xml:space="preserve">lez Marín, </w:t>
            </w:r>
            <w:r w:rsidR="002B6AE7" w:rsidRPr="00857A35">
              <w:rPr>
                <w:rFonts w:ascii="Arial" w:hAnsi="Arial" w:cs="Arial"/>
              </w:rPr>
              <w:t>Presidenta de AEPA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D92A9C" w:rsidP="00D9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09;15</w:t>
            </w:r>
            <w:r w:rsidR="00394ECD">
              <w:rPr>
                <w:rFonts w:ascii="Arial" w:hAnsi="Arial" w:cs="Arial"/>
                <w:color w:val="000000"/>
              </w:rPr>
              <w:t>-10;00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4AB" w:rsidRDefault="00A604AB" w:rsidP="00A604AB">
            <w:pPr>
              <w:spacing w:after="0" w:line="240" w:lineRule="auto"/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A604AB">
              <w:rPr>
                <w:rFonts w:ascii="Arial" w:hAnsi="Arial" w:cs="Arial"/>
                <w:b/>
                <w:i/>
                <w:color w:val="4F81BD" w:themeColor="accent1"/>
              </w:rPr>
              <w:t xml:space="preserve">Evaluación de riesgos de seguridad operacional: El punto de vista del regulador. </w:t>
            </w:r>
          </w:p>
          <w:p w:rsidR="002B6AE7" w:rsidRPr="007E32FD" w:rsidRDefault="00A604AB" w:rsidP="00243A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04AB">
              <w:rPr>
                <w:rFonts w:ascii="Arial" w:hAnsi="Arial" w:cs="Arial"/>
              </w:rPr>
              <w:t>Por don Enrique Nin Perona</w:t>
            </w:r>
            <w:r w:rsidR="00243A9A">
              <w:rPr>
                <w:rFonts w:ascii="Arial" w:hAnsi="Arial" w:cs="Arial"/>
              </w:rPr>
              <w:t>,</w:t>
            </w:r>
            <w:r w:rsidRPr="00A604AB">
              <w:rPr>
                <w:rFonts w:ascii="Arial" w:hAnsi="Arial" w:cs="Arial"/>
              </w:rPr>
              <w:t xml:space="preserve"> </w:t>
            </w:r>
            <w:r w:rsidR="00243A9A" w:rsidRPr="00243A9A">
              <w:rPr>
                <w:rFonts w:ascii="Arial" w:hAnsi="Arial" w:cs="Arial"/>
              </w:rPr>
              <w:t>Jefe Servicio de Planificación de Inspecciones</w:t>
            </w:r>
            <w:r w:rsidR="00243A9A">
              <w:rPr>
                <w:rFonts w:ascii="Arial" w:hAnsi="Arial" w:cs="Arial"/>
              </w:rPr>
              <w:t xml:space="preserve"> </w:t>
            </w:r>
            <w:r w:rsidRPr="00A604AB">
              <w:rPr>
                <w:rFonts w:ascii="Arial" w:hAnsi="Arial" w:cs="Arial"/>
              </w:rPr>
              <w:t>de AESA</w:t>
            </w:r>
            <w:r>
              <w:rPr>
                <w:rFonts w:asciiTheme="minorHAnsi" w:hAnsiTheme="minorHAnsi"/>
              </w:rPr>
              <w:t xml:space="preserve"> </w:t>
            </w:r>
            <w:r w:rsidR="002B6AE7">
              <w:rPr>
                <w:rFonts w:ascii="Arial" w:hAnsi="Arial" w:cs="Arial"/>
              </w:rPr>
              <w:t>(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Agencia Estatal de </w:t>
            </w:r>
            <w:r w:rsidR="002B6AE7">
              <w:rPr>
                <w:rFonts w:ascii="Arial" w:hAnsi="Arial" w:cs="Arial"/>
                <w:color w:val="000000"/>
              </w:rPr>
              <w:t>Seguridad Aérea.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Ministerio de Fomento</w:t>
            </w:r>
            <w:r w:rsidR="002B6AE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B6AE7" w:rsidRPr="007E32FD" w:rsidRDefault="00394ECD" w:rsidP="0039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10;00</w:t>
            </w:r>
            <w:r w:rsidR="002B6AE7" w:rsidRPr="007E32FD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0;15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0D1512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0D1512">
              <w:rPr>
                <w:rFonts w:ascii="Arial" w:hAnsi="Arial" w:cs="Arial"/>
                <w:b/>
                <w:bCs/>
                <w:iCs/>
                <w:color w:val="0070C0"/>
              </w:rPr>
              <w:t>Pausa</w:t>
            </w:r>
          </w:p>
        </w:tc>
      </w:tr>
      <w:tr w:rsidR="002B6AE7" w:rsidRPr="007E32FD" w:rsidTr="00C21DF5">
        <w:trPr>
          <w:trHeight w:val="435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394ECD" w:rsidP="0039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10;15-11;00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2A9C" w:rsidRPr="00D92A9C" w:rsidRDefault="00D92A9C" w:rsidP="00D92A9C">
            <w:pPr>
              <w:spacing w:after="0" w:line="240" w:lineRule="auto"/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D92A9C">
              <w:rPr>
                <w:rFonts w:ascii="Arial" w:hAnsi="Arial" w:cs="Arial"/>
                <w:b/>
                <w:i/>
                <w:color w:val="4F81BD" w:themeColor="accent1"/>
              </w:rPr>
              <w:t>Psicología del riesgo aplicada a la prevención, desde la óptica crítica de la legislación vigente y de los reconocimientos sanitarios actuales.</w:t>
            </w:r>
          </w:p>
          <w:p w:rsidR="002B6AE7" w:rsidRPr="007E32FD" w:rsidRDefault="002B6AE7" w:rsidP="00D92A9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Por don </w:t>
            </w:r>
            <w:r w:rsidR="00D92A9C">
              <w:rPr>
                <w:rFonts w:ascii="Arial" w:hAnsi="Arial" w:cs="Arial"/>
                <w:color w:val="000000"/>
              </w:rPr>
              <w:t xml:space="preserve">Lorenzo Mora Rodriguez. </w:t>
            </w:r>
            <w:r w:rsidR="00D92A9C" w:rsidRPr="00D92A9C">
              <w:rPr>
                <w:rFonts w:ascii="Arial" w:hAnsi="Arial" w:cs="Arial"/>
              </w:rPr>
              <w:t xml:space="preserve">Psicólogo especialista en Psicología Clínica del </w:t>
            </w:r>
            <w:r w:rsidR="00D92A9C">
              <w:rPr>
                <w:rFonts w:ascii="Arial" w:hAnsi="Arial" w:cs="Arial"/>
              </w:rPr>
              <w:t>Centro Instrucción Medicina Aeroespacial (</w:t>
            </w:r>
            <w:r w:rsidR="00D92A9C" w:rsidRPr="00D92A9C">
              <w:rPr>
                <w:rFonts w:ascii="Arial" w:hAnsi="Arial" w:cs="Arial"/>
              </w:rPr>
              <w:t>CIMA</w:t>
            </w:r>
            <w:r w:rsidR="00D92A9C">
              <w:rPr>
                <w:rFonts w:ascii="Arial" w:hAnsi="Arial" w:cs="Arial"/>
              </w:rPr>
              <w:t>)</w:t>
            </w:r>
          </w:p>
        </w:tc>
      </w:tr>
      <w:tr w:rsidR="002B6AE7" w:rsidRPr="007E32FD" w:rsidTr="00C21DF5">
        <w:trPr>
          <w:trHeight w:val="400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394ECD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11;0</w:t>
            </w:r>
            <w:r w:rsidR="002B6AE7">
              <w:rPr>
                <w:rFonts w:ascii="Arial" w:hAnsi="Arial" w:cs="Arial"/>
                <w:color w:val="000000"/>
              </w:rPr>
              <w:t>0-1</w:t>
            </w:r>
            <w:r w:rsidR="00A80FF7">
              <w:rPr>
                <w:rFonts w:ascii="Arial" w:hAnsi="Arial" w:cs="Arial"/>
                <w:color w:val="000000"/>
              </w:rPr>
              <w:t>1;45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A604AB" w:rsidRDefault="00A604AB" w:rsidP="00C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A604AB">
              <w:rPr>
                <w:rFonts w:ascii="Arial" w:hAnsi="Arial" w:cs="Arial"/>
                <w:b/>
                <w:i/>
                <w:color w:val="4F81BD" w:themeColor="accent1"/>
              </w:rPr>
              <w:t xml:space="preserve">Mecanismo </w:t>
            </w:r>
            <w:proofErr w:type="spellStart"/>
            <w:r w:rsidRPr="00A604AB">
              <w:rPr>
                <w:rFonts w:ascii="Arial" w:hAnsi="Arial" w:cs="Arial"/>
                <w:b/>
                <w:i/>
                <w:color w:val="4F81BD" w:themeColor="accent1"/>
              </w:rPr>
              <w:t>predictor</w:t>
            </w:r>
            <w:proofErr w:type="spellEnd"/>
            <w:r w:rsidRPr="00A604AB">
              <w:rPr>
                <w:rFonts w:ascii="Arial" w:hAnsi="Arial" w:cs="Arial"/>
                <w:b/>
                <w:i/>
                <w:color w:val="4F81BD" w:themeColor="accent1"/>
              </w:rPr>
              <w:t xml:space="preserve"> de tendencia a conductas de riesgo en aviación. Primeros resultados del estudio.</w:t>
            </w:r>
          </w:p>
          <w:p w:rsidR="002B6AE7" w:rsidRPr="007E32FD" w:rsidRDefault="002B6AE7" w:rsidP="00A3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Por d</w:t>
            </w:r>
            <w:r w:rsidRPr="007E32FD">
              <w:rPr>
                <w:rFonts w:ascii="Arial" w:hAnsi="Arial" w:cs="Arial"/>
              </w:rPr>
              <w:t xml:space="preserve">on </w:t>
            </w:r>
            <w:r w:rsidR="00A33E52">
              <w:rPr>
                <w:rFonts w:ascii="Arial" w:hAnsi="Arial" w:cs="Arial"/>
              </w:rPr>
              <w:t>Salvador Tomás Rubio</w:t>
            </w:r>
            <w:r w:rsidRPr="007E32FD">
              <w:rPr>
                <w:rFonts w:ascii="Arial" w:hAnsi="Arial" w:cs="Arial"/>
              </w:rPr>
              <w:t>.</w:t>
            </w:r>
            <w:r w:rsidR="00A33E52">
              <w:rPr>
                <w:rFonts w:ascii="Arial" w:hAnsi="Arial" w:cs="Arial"/>
              </w:rPr>
              <w:t xml:space="preserve"> Psicólogo y piloto, Vicepresidente AEPA 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11;45-12;00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71CE8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771CE8">
              <w:rPr>
                <w:rFonts w:ascii="Arial" w:hAnsi="Arial" w:cs="Arial"/>
                <w:b/>
                <w:bCs/>
                <w:iCs/>
                <w:color w:val="0070C0"/>
              </w:rPr>
              <w:t>Pausa</w:t>
            </w:r>
          </w:p>
        </w:tc>
      </w:tr>
      <w:tr w:rsidR="002B6AE7" w:rsidRPr="007E32FD" w:rsidTr="00C21DF5">
        <w:trPr>
          <w:trHeight w:val="449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12;00-12;4</w:t>
            </w:r>
            <w:r w:rsidR="00394ECD">
              <w:rPr>
                <w:rFonts w:ascii="Arial" w:hAnsi="Arial" w:cs="Arial"/>
                <w:color w:val="000000"/>
              </w:rPr>
              <w:t>5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4AB" w:rsidRDefault="00A604AB" w:rsidP="00A604AB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A604AB">
              <w:rPr>
                <w:rFonts w:ascii="Arial" w:hAnsi="Arial" w:cs="Arial"/>
                <w:b/>
                <w:i/>
                <w:color w:val="4F81BD" w:themeColor="accent1"/>
              </w:rPr>
              <w:t>Posicionamiento de AEPA con respecto al accidente del vuelo 4U9525 de GERMANWINGS en Francia.</w:t>
            </w:r>
            <w:r w:rsidRPr="00A604AB">
              <w:rPr>
                <w:rFonts w:asciiTheme="minorHAnsi" w:hAnsiTheme="minorHAnsi"/>
              </w:rPr>
              <w:t xml:space="preserve"> </w:t>
            </w:r>
          </w:p>
          <w:p w:rsidR="002B6AE7" w:rsidRPr="00A604AB" w:rsidRDefault="00A604AB" w:rsidP="00A604A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444444"/>
              </w:rPr>
            </w:pPr>
            <w:r w:rsidRPr="00A604AB">
              <w:rPr>
                <w:rFonts w:ascii="Arial" w:hAnsi="Arial" w:cs="Arial"/>
              </w:rPr>
              <w:t>Por la Junta Directiva de AEPA.</w:t>
            </w:r>
            <w:r>
              <w:rPr>
                <w:rFonts w:asciiTheme="minorHAnsi" w:hAnsiTheme="minorHAnsi"/>
              </w:rPr>
              <w:t xml:space="preserve"> </w:t>
            </w:r>
            <w:r w:rsidR="002B6AE7" w:rsidRPr="007E32F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resenta</w:t>
            </w:r>
            <w:r w:rsidR="002B6AE7" w:rsidRPr="007E32F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</w:t>
            </w:r>
            <w:r w:rsidR="00900E1E">
              <w:rPr>
                <w:rFonts w:ascii="Arial" w:hAnsi="Arial" w:cs="Arial"/>
              </w:rPr>
              <w:t>oña Adela Gonzá</w:t>
            </w:r>
            <w:r w:rsidR="002B6AE7" w:rsidRPr="007E32FD">
              <w:rPr>
                <w:rFonts w:ascii="Arial" w:hAnsi="Arial" w:cs="Arial"/>
              </w:rPr>
              <w:t>lez</w:t>
            </w:r>
            <w:r w:rsidR="002B6AE7">
              <w:rPr>
                <w:rFonts w:ascii="Arial" w:hAnsi="Arial" w:cs="Arial"/>
              </w:rPr>
              <w:t xml:space="preserve"> Marín</w:t>
            </w:r>
            <w:r w:rsidR="002B6AE7" w:rsidRPr="007E32FD">
              <w:rPr>
                <w:rFonts w:ascii="Arial" w:hAnsi="Arial" w:cs="Arial"/>
              </w:rPr>
              <w:t>, Presidenta de AEPA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12;4</w:t>
            </w:r>
            <w:r w:rsidR="00394ECD">
              <w:rPr>
                <w:rFonts w:ascii="Arial" w:hAnsi="Arial" w:cs="Arial"/>
                <w:color w:val="000000"/>
              </w:rPr>
              <w:t>5</w:t>
            </w:r>
            <w:r w:rsidR="002B6AE7" w:rsidRPr="007E32FD">
              <w:rPr>
                <w:rFonts w:ascii="Arial" w:hAnsi="Arial" w:cs="Arial"/>
                <w:color w:val="000000"/>
              </w:rPr>
              <w:t>-14</w:t>
            </w:r>
            <w:r w:rsidR="002B6AE7">
              <w:rPr>
                <w:rFonts w:ascii="Arial" w:hAnsi="Arial" w:cs="Arial"/>
                <w:color w:val="000000"/>
              </w:rPr>
              <w:t>.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</w:rPr>
              <w:t>C</w:t>
            </w:r>
            <w:r w:rsidRPr="007E32FD">
              <w:rPr>
                <w:rFonts w:ascii="Arial" w:hAnsi="Arial" w:cs="Arial"/>
                <w:b/>
                <w:bCs/>
                <w:color w:val="4F81BD" w:themeColor="accent1"/>
              </w:rPr>
              <w:t>OLOQUIO FINAL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16.00-18.0</w:t>
            </w:r>
            <w:r w:rsidRPr="007E32FD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E32FD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Asamblea General de S</w:t>
            </w:r>
            <w:r w:rsidRPr="007E32FD">
              <w:rPr>
                <w:rFonts w:ascii="Arial" w:hAnsi="Arial" w:cs="Arial"/>
                <w:b/>
                <w:bCs/>
                <w:color w:val="0070C0"/>
              </w:rPr>
              <w:t xml:space="preserve">ocios AEPA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(S</w:t>
            </w:r>
            <w:r w:rsidRPr="007E32FD">
              <w:rPr>
                <w:rFonts w:ascii="Arial" w:hAnsi="Arial" w:cs="Arial"/>
                <w:bCs/>
                <w:i/>
                <w:iCs/>
                <w:color w:val="000000"/>
              </w:rPr>
              <w:t>olo para socios de AEPA)</w:t>
            </w:r>
          </w:p>
        </w:tc>
      </w:tr>
    </w:tbl>
    <w:p w:rsidR="00267686" w:rsidRDefault="00267686"/>
    <w:sectPr w:rsidR="00267686" w:rsidSect="00C4792F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BF3"/>
    <w:multiLevelType w:val="hybridMultilevel"/>
    <w:tmpl w:val="DAE62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AE7"/>
    <w:rsid w:val="00243A9A"/>
    <w:rsid w:val="00267686"/>
    <w:rsid w:val="00277316"/>
    <w:rsid w:val="002B6AE7"/>
    <w:rsid w:val="003733F5"/>
    <w:rsid w:val="00394ECD"/>
    <w:rsid w:val="005055EB"/>
    <w:rsid w:val="00725BA4"/>
    <w:rsid w:val="00736AAA"/>
    <w:rsid w:val="008B5ACB"/>
    <w:rsid w:val="008B73A7"/>
    <w:rsid w:val="00900E1E"/>
    <w:rsid w:val="00A33E52"/>
    <w:rsid w:val="00A604AB"/>
    <w:rsid w:val="00A80FF7"/>
    <w:rsid w:val="00D92A9C"/>
    <w:rsid w:val="00F17F74"/>
    <w:rsid w:val="00F6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E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4A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2015-05-06T14:33:00Z</dcterms:created>
  <dcterms:modified xsi:type="dcterms:W3CDTF">2015-05-08T14:19:00Z</dcterms:modified>
</cp:coreProperties>
</file>